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95" w:rsidRPr="00C17A95" w:rsidRDefault="00C17A95">
      <w:pPr>
        <w:rPr>
          <w:sz w:val="28"/>
          <w:szCs w:val="28"/>
        </w:rPr>
      </w:pPr>
      <w:bookmarkStart w:id="0" w:name="_GoBack"/>
      <w:bookmarkEnd w:id="0"/>
      <w:r>
        <w:rPr>
          <w:sz w:val="28"/>
          <w:szCs w:val="28"/>
        </w:rPr>
        <w:t xml:space="preserve">AVG-Privacy Verklaring Zet.Es.Em B.V. </w:t>
      </w:r>
    </w:p>
    <w:p w:rsidR="004F48B9" w:rsidRDefault="004F48B9">
      <w:r>
        <w:t xml:space="preserve">Zet.Es.Em B.V. gevestigd aan Vossekuil 1b, te Oeffelt, is verantwoordelijk voor de verwerking van persoonsgegevens zoals weergegeven in deze privacyverklaring. </w:t>
      </w:r>
    </w:p>
    <w:p w:rsidR="00C17A95" w:rsidRDefault="004F48B9">
      <w:r w:rsidRPr="00C17A95">
        <w:rPr>
          <w:b/>
        </w:rPr>
        <w:t>Contactgegevens:</w:t>
      </w:r>
      <w:r>
        <w:t xml:space="preserve"> </w:t>
      </w:r>
      <w:r w:rsidR="00C17A95">
        <w:br/>
      </w:r>
      <w:r>
        <w:t xml:space="preserve">Vossekuil 1b </w:t>
      </w:r>
      <w:r w:rsidR="00C17A95">
        <w:br/>
        <w:t>5441 PS Oeffelt</w:t>
      </w:r>
      <w:r w:rsidR="00C17A95">
        <w:br/>
      </w:r>
      <w:hyperlink r:id="rId5" w:history="1">
        <w:r w:rsidRPr="00C4373B">
          <w:rPr>
            <w:rStyle w:val="Hyperlink"/>
          </w:rPr>
          <w:t>info@zetesem.com</w:t>
        </w:r>
      </w:hyperlink>
      <w:r w:rsidR="00C17A95">
        <w:br/>
      </w:r>
      <w:hyperlink r:id="rId6" w:history="1">
        <w:r w:rsidRPr="00C4373B">
          <w:rPr>
            <w:rStyle w:val="Hyperlink"/>
          </w:rPr>
          <w:t>www.zetesem.com</w:t>
        </w:r>
      </w:hyperlink>
      <w:r w:rsidR="00C17A95">
        <w:br/>
      </w:r>
      <w:r>
        <w:t xml:space="preserve">0485-362820. </w:t>
      </w:r>
      <w:r w:rsidR="00C17A95">
        <w:br/>
        <w:t xml:space="preserve">De Funtionaris Gegevensbescherming van Zet.Es.Em B.V. is Sanne van den Born. Zij is te bereiken via </w:t>
      </w:r>
      <w:hyperlink r:id="rId7" w:history="1">
        <w:r w:rsidR="00C17A95" w:rsidRPr="00C4373B">
          <w:rPr>
            <w:rStyle w:val="Hyperlink"/>
          </w:rPr>
          <w:t>info@zetesem.com</w:t>
        </w:r>
      </w:hyperlink>
      <w:r w:rsidR="00C17A95">
        <w:t xml:space="preserve">  </w:t>
      </w:r>
    </w:p>
    <w:p w:rsidR="00C17A95" w:rsidRDefault="004F48B9" w:rsidP="00C17A95">
      <w:r w:rsidRPr="004F48B9">
        <w:rPr>
          <w:b/>
        </w:rPr>
        <w:t>Persoonsgegevens die wij verwerken</w:t>
      </w:r>
      <w:r>
        <w:t>:</w:t>
      </w:r>
      <w:r w:rsidR="000B7E87">
        <w:br/>
      </w:r>
      <w:r>
        <w:t>Zet.Es.Em B.V. verwerkt uw persoonsgegevens doordat u gebruik maakt van onze diensten en/of omdat u deze zelf aan ons verstrekt. Hieronder vindt u een overzicht van de persoonsgegevens die wij verwerken:</w:t>
      </w:r>
      <w:r w:rsidR="00C17A95">
        <w:t xml:space="preserve"> </w:t>
      </w:r>
      <w:r w:rsidR="00C17A95">
        <w:br/>
        <w:t>- B</w:t>
      </w:r>
      <w:r>
        <w:t>edrij</w:t>
      </w:r>
      <w:r w:rsidR="00C17A95">
        <w:t>fsnaam</w:t>
      </w:r>
      <w:r w:rsidR="00C17A95">
        <w:br/>
        <w:t>- Naam contactpersoon</w:t>
      </w:r>
      <w:r w:rsidR="00C17A95">
        <w:br/>
        <w:t xml:space="preserve">- Adres </w:t>
      </w:r>
      <w:r w:rsidR="00C17A95">
        <w:br/>
        <w:t>- BTW nummer</w:t>
      </w:r>
      <w:r w:rsidR="00C17A95">
        <w:br/>
        <w:t>-</w:t>
      </w:r>
      <w:r>
        <w:t xml:space="preserve"> IBAN nummer</w:t>
      </w:r>
      <w:r w:rsidR="00C17A95">
        <w:br/>
        <w:t xml:space="preserve">- Telefoonnummer </w:t>
      </w:r>
      <w:r w:rsidR="00C17A95">
        <w:br/>
        <w:t>- E-mail adres</w:t>
      </w:r>
    </w:p>
    <w:p w:rsidR="004F48B9" w:rsidRPr="000B7E87" w:rsidRDefault="004F48B9">
      <w:pPr>
        <w:rPr>
          <w:b/>
        </w:rPr>
      </w:pPr>
      <w:r w:rsidRPr="004F48B9">
        <w:rPr>
          <w:b/>
        </w:rPr>
        <w:t>Gevoelige informatie:</w:t>
      </w:r>
      <w:r w:rsidR="000B7E87">
        <w:rPr>
          <w:b/>
        </w:rPr>
        <w:br/>
      </w:r>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info@zetesem.com, dan verwijderen wij deze informatie. </w:t>
      </w:r>
    </w:p>
    <w:p w:rsidR="004F48B9" w:rsidRDefault="004F48B9">
      <w:r w:rsidRPr="004F48B9">
        <w:rPr>
          <w:b/>
        </w:rPr>
        <w:t>Met welk doel en op basis van welke grondslag wij persoonsgegevens verwerken</w:t>
      </w:r>
      <w:r w:rsidR="000B7E87">
        <w:t>:</w:t>
      </w:r>
      <w:r w:rsidR="000B7E87">
        <w:br/>
      </w:r>
      <w:r>
        <w:t>Zet.Es.Em B.V. verwerkt uw persoonsgegevens voor de volgende doelen:</w:t>
      </w:r>
    </w:p>
    <w:p w:rsidR="004F48B9" w:rsidRDefault="004F48B9">
      <w:r>
        <w:t xml:space="preserve"> - U te kunnen bellen of e-mailen indien dit nodig is om onze dienstverlening uit te kunnen voeren.</w:t>
      </w:r>
      <w:r>
        <w:br/>
        <w:t>-  Voor het maken van Offertes en Facturen.</w:t>
      </w:r>
    </w:p>
    <w:p w:rsidR="004F48B9" w:rsidRDefault="004F48B9">
      <w:r w:rsidRPr="004F48B9">
        <w:rPr>
          <w:b/>
        </w:rPr>
        <w:t>Geautomatiseerde besluitvorming:</w:t>
      </w:r>
      <w:r>
        <w:br/>
        <w:t>Zet.Es.Em B.V.</w:t>
      </w:r>
      <w:r w:rsidR="00786A03">
        <w:t xml:space="preserve"> neemt</w:t>
      </w:r>
      <w:r>
        <w:t xml:space="preserve"> op basis van geautomatiseerde verwerkingen besluiten over zaken die (aanzienlijke) gevolgen kunnen hebben voor personen. Het gaat hier om besluiten die worden genomen door computerprogramma's of -systemen, zonder dat daar een mens (bijvoorbeeld een medewerker van Zet.Es.Em B.V.) tussen zit. Zet.Es.Em B.V. gebruikt de volgende computerprogramma's of -systemen: Twinfield, Basecone, mail. </w:t>
      </w:r>
      <w:r w:rsidR="001F1202">
        <w:t>Wat wordt gebruikt</w:t>
      </w:r>
      <w:r>
        <w:t xml:space="preserve"> voor het maken en verwerken van de in- en verkoopfacturen en voor het contact met onze relaties.</w:t>
      </w:r>
    </w:p>
    <w:p w:rsidR="00C17A95" w:rsidRDefault="004F48B9">
      <w:r>
        <w:br/>
      </w:r>
      <w:r w:rsidR="000B7E87">
        <w:rPr>
          <w:b/>
        </w:rPr>
        <w:br/>
      </w:r>
      <w:r w:rsidRPr="004F48B9">
        <w:rPr>
          <w:b/>
        </w:rPr>
        <w:lastRenderedPageBreak/>
        <w:t>Hoe l</w:t>
      </w:r>
      <w:r>
        <w:rPr>
          <w:b/>
        </w:rPr>
        <w:t>ang we persoonsgegevens bewaren:</w:t>
      </w:r>
      <w:r w:rsidR="000B7E87">
        <w:rPr>
          <w:b/>
        </w:rPr>
        <w:br/>
      </w:r>
      <w:r>
        <w:t>Zet.Es.Em B.V. bewaart uw persoonsgegevens niet langer dan strikt nodig is om de doelen te realiseren waarvoor uw gegevens worden v</w:t>
      </w:r>
      <w:r w:rsidR="00C17A95">
        <w:t>erzameld. Zet.Es.Em</w:t>
      </w:r>
      <w:r>
        <w:t xml:space="preserve"> B.V. verstrekt uitsluitend aan derden en alleen als dit nodig is voor de uitvoering van onze overeenkomst met u of om te voldoen aan een wettelijke verplichting. </w:t>
      </w:r>
    </w:p>
    <w:p w:rsidR="00C17A95" w:rsidRDefault="004F48B9">
      <w:r w:rsidRPr="00C17A95">
        <w:rPr>
          <w:b/>
        </w:rPr>
        <w:t>Cookies, of vergelijkbare technieken</w:t>
      </w:r>
      <w:r w:rsidR="00C17A95">
        <w:rPr>
          <w:b/>
        </w:rPr>
        <w:t>,</w:t>
      </w:r>
      <w:r>
        <w:t xml:space="preserve"> </w:t>
      </w:r>
      <w:r w:rsidRPr="00C17A95">
        <w:rPr>
          <w:b/>
        </w:rPr>
        <w:t>die wij gebruiken</w:t>
      </w:r>
      <w:r w:rsidR="00C17A95">
        <w:rPr>
          <w:b/>
        </w:rPr>
        <w:br/>
      </w:r>
      <w:r w:rsidR="00C17A95">
        <w:t>Zet.Es.Em</w:t>
      </w:r>
      <w:r>
        <w:t xml:space="preserve"> B.V.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 Gegevens inzien, aanpassen of verwijderen</w:t>
      </w:r>
      <w:r w:rsidR="00C17A95">
        <w:t>.</w:t>
      </w:r>
      <w:r>
        <w:t xml:space="preserve"> </w:t>
      </w:r>
    </w:p>
    <w:p w:rsidR="00C17A95" w:rsidRDefault="004F48B9">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C17A95">
        <w:t>Zet.Es.Em</w:t>
      </w:r>
      <w:r>
        <w:t xml:space="preserve"> B.V.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C17A95">
        <w:t>info@zetesem.com</w:t>
      </w:r>
      <w:r>
        <w:t xml:space="preserve">.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w:t>
      </w:r>
    </w:p>
    <w:p w:rsidR="00C17A95" w:rsidRDefault="00C17A95">
      <w:r>
        <w:t xml:space="preserve">Zet.Es.Em </w:t>
      </w:r>
      <w:r w:rsidR="004F48B9">
        <w:t xml:space="preserve">B.V. wil u er tevens op wijzen dat u de mogelijkheid heeft om een klacht in te dienen bij de nationale toezichthouder, de Autoriteit Persoonsgegevens. Dat kan via de volgende link: </w:t>
      </w:r>
      <w:hyperlink r:id="rId8" w:history="1">
        <w:r w:rsidRPr="00C4373B">
          <w:rPr>
            <w:rStyle w:val="Hyperlink"/>
          </w:rPr>
          <w:t>https://autoriteitpersoonsgegevens.nl/nl/contact-met-de-autoriteit-persoonsgegevens/tip-ons</w:t>
        </w:r>
      </w:hyperlink>
      <w:r w:rsidR="004F48B9">
        <w:t xml:space="preserve"> </w:t>
      </w:r>
    </w:p>
    <w:p w:rsidR="00413711" w:rsidRDefault="004F48B9">
      <w:r w:rsidRPr="00C17A95">
        <w:rPr>
          <w:b/>
        </w:rPr>
        <w:t>Hoe wij persoonsgegevens beveiligen</w:t>
      </w:r>
      <w:r>
        <w:t xml:space="preserve"> </w:t>
      </w:r>
      <w:r w:rsidR="00C17A95">
        <w:br/>
        <w:t>Zet.Es.Em</w:t>
      </w:r>
      <w:r>
        <w:t xml:space="preserve"> B.V.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r w:rsidR="00C17A95">
        <w:t xml:space="preserve">ons via </w:t>
      </w:r>
      <w:hyperlink r:id="rId9" w:history="1">
        <w:r w:rsidR="00C17A95" w:rsidRPr="00C4373B">
          <w:rPr>
            <w:rStyle w:val="Hyperlink"/>
          </w:rPr>
          <w:t>info@zetesem.com</w:t>
        </w:r>
      </w:hyperlink>
    </w:p>
    <w:p w:rsidR="00C17A95" w:rsidRDefault="00C17A95"/>
    <w:sectPr w:rsidR="00C17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0CE"/>
    <w:multiLevelType w:val="hybridMultilevel"/>
    <w:tmpl w:val="B3542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B9"/>
    <w:rsid w:val="000B7E87"/>
    <w:rsid w:val="001F1202"/>
    <w:rsid w:val="00413711"/>
    <w:rsid w:val="004F48B9"/>
    <w:rsid w:val="00786A03"/>
    <w:rsid w:val="00880C82"/>
    <w:rsid w:val="00C17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5E510-8BCD-43B6-A0FE-81C778CD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8B9"/>
    <w:rPr>
      <w:color w:val="0563C1" w:themeColor="hyperlink"/>
      <w:u w:val="single"/>
    </w:rPr>
  </w:style>
  <w:style w:type="paragraph" w:styleId="ListParagraph">
    <w:name w:val="List Paragraph"/>
    <w:basedOn w:val="Normal"/>
    <w:uiPriority w:val="34"/>
    <w:qFormat/>
    <w:rsid w:val="00C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info@zetes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tesem.com" TargetMode="External"/><Relationship Id="rId11" Type="http://schemas.openxmlformats.org/officeDocument/2006/relationships/theme" Target="theme/theme1.xml"/><Relationship Id="rId5" Type="http://schemas.openxmlformats.org/officeDocument/2006/relationships/hyperlink" Target="mailto:info@zetese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zetes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dc:creator>
  <cp:keywords/>
  <dc:description/>
  <cp:lastModifiedBy>Sanne</cp:lastModifiedBy>
  <cp:revision>2</cp:revision>
  <dcterms:created xsi:type="dcterms:W3CDTF">2019-01-22T15:01:00Z</dcterms:created>
  <dcterms:modified xsi:type="dcterms:W3CDTF">2019-01-22T15:01:00Z</dcterms:modified>
</cp:coreProperties>
</file>